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FA0" w:rsidRDefault="00F56FA0" w:rsidP="00970200">
      <w:pPr>
        <w:pStyle w:val="Lijstalinea"/>
        <w:spacing w:line="240" w:lineRule="auto"/>
        <w:ind w:left="644"/>
        <w:rPr>
          <w:b/>
        </w:rPr>
      </w:pPr>
      <w:bookmarkStart w:id="0" w:name="_GoBack"/>
      <w:bookmarkEnd w:id="0"/>
      <w:r>
        <w:rPr>
          <w:b/>
          <w:noProof/>
        </w:rPr>
        <w:drawing>
          <wp:anchor distT="36576" distB="36576" distL="36576" distR="36576" simplePos="0" relativeHeight="251658240" behindDoc="0" locked="0" layoutInCell="1" allowOverlap="1">
            <wp:simplePos x="0" y="0"/>
            <wp:positionH relativeFrom="column">
              <wp:posOffset>5512600</wp:posOffset>
            </wp:positionH>
            <wp:positionV relativeFrom="paragraph">
              <wp:posOffset>-48425</wp:posOffset>
            </wp:positionV>
            <wp:extent cx="790410" cy="898497"/>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6" cstate="print"/>
                    <a:srcRect/>
                    <a:stretch>
                      <a:fillRect/>
                    </a:stretch>
                  </pic:blipFill>
                  <pic:spPr bwMode="auto">
                    <a:xfrm>
                      <a:off x="0" y="0"/>
                      <a:ext cx="790410" cy="898497"/>
                    </a:xfrm>
                    <a:prstGeom prst="rect">
                      <a:avLst/>
                    </a:prstGeom>
                    <a:noFill/>
                    <a:ln w="9525" algn="in">
                      <a:noFill/>
                      <a:miter lim="800000"/>
                      <a:headEnd/>
                      <a:tailEnd/>
                    </a:ln>
                  </pic:spPr>
                </pic:pic>
              </a:graphicData>
            </a:graphic>
          </wp:anchor>
        </w:drawing>
      </w:r>
      <w:r w:rsidR="00183F76">
        <w:rPr>
          <w:b/>
        </w:rPr>
        <w:t>Nederlandse Gordon Setter Club.</w:t>
      </w:r>
      <w:r w:rsidR="00F47AF9">
        <w:rPr>
          <w:b/>
        </w:rPr>
        <w:t xml:space="preserve">                            </w:t>
      </w:r>
      <w:r w:rsidR="00067C69">
        <w:rPr>
          <w:noProof/>
        </w:rPr>
        <w:drawing>
          <wp:inline distT="0" distB="0" distL="0" distR="0" wp14:anchorId="1AF02E76" wp14:editId="0B332E27">
            <wp:extent cx="1730188" cy="350184"/>
            <wp:effectExtent l="0" t="0" r="3810" b="0"/>
            <wp:docPr id="1323" name="Afbeelding 3" descr="voor_alle_ras_hondenFC_web2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 name="Afbeelding 3" descr="voor_alle_ras_hondenFC_web2_01.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188" cy="350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56FA0" w:rsidRDefault="00F56FA0" w:rsidP="00970200">
      <w:pPr>
        <w:pStyle w:val="Lijstalinea"/>
        <w:spacing w:line="240" w:lineRule="auto"/>
        <w:ind w:left="644"/>
        <w:rPr>
          <w:b/>
        </w:rPr>
      </w:pPr>
    </w:p>
    <w:p w:rsidR="00F56FA0" w:rsidRDefault="00F56FA0" w:rsidP="00970200">
      <w:pPr>
        <w:pStyle w:val="Lijstalinea"/>
        <w:spacing w:line="240" w:lineRule="auto"/>
        <w:ind w:left="644"/>
        <w:rPr>
          <w:b/>
        </w:rPr>
      </w:pPr>
      <w:r>
        <w:rPr>
          <w:b/>
        </w:rPr>
        <w:t>Inschrijf formulier Kampioens</w:t>
      </w:r>
      <w:r w:rsidR="008A0BF3">
        <w:rPr>
          <w:b/>
        </w:rPr>
        <w:t>chaps</w:t>
      </w:r>
      <w:r w:rsidR="00067C69">
        <w:rPr>
          <w:b/>
        </w:rPr>
        <w:t>clubmatch 2014</w:t>
      </w:r>
    </w:p>
    <w:p w:rsidR="00F56FA0" w:rsidRDefault="00067C69" w:rsidP="00970200">
      <w:pPr>
        <w:pStyle w:val="Lijstalinea"/>
        <w:spacing w:line="240" w:lineRule="auto"/>
        <w:ind w:left="644"/>
        <w:rPr>
          <w:b/>
        </w:rPr>
      </w:pPr>
      <w:r>
        <w:rPr>
          <w:b/>
        </w:rPr>
        <w:t>Datum: 14 juni 2014</w:t>
      </w:r>
      <w:r w:rsidR="0037008D">
        <w:rPr>
          <w:b/>
        </w:rPr>
        <w:t xml:space="preserve"> aanvang 10:00 uur. Zaal open vanaf 09:00</w:t>
      </w:r>
    </w:p>
    <w:p w:rsidR="00F56FA0" w:rsidRDefault="00F56FA0" w:rsidP="00970200">
      <w:pPr>
        <w:pStyle w:val="Lijstalinea"/>
        <w:spacing w:line="240" w:lineRule="auto"/>
        <w:ind w:left="644"/>
        <w:rPr>
          <w:rFonts w:ascii="Arial" w:hAnsi="Arial" w:cs="Arial"/>
          <w:b/>
          <w:color w:val="222222"/>
          <w:sz w:val="20"/>
          <w:szCs w:val="20"/>
        </w:rPr>
      </w:pPr>
      <w:r w:rsidRPr="00F56FA0">
        <w:rPr>
          <w:rFonts w:ascii="Arial" w:hAnsi="Arial" w:cs="Arial"/>
          <w:b/>
        </w:rPr>
        <w:t>Locatie</w:t>
      </w:r>
      <w:r w:rsidRPr="00F56FA0">
        <w:rPr>
          <w:rFonts w:ascii="Arial" w:hAnsi="Arial" w:cs="Arial"/>
          <w:b/>
          <w:sz w:val="20"/>
          <w:szCs w:val="20"/>
        </w:rPr>
        <w:t xml:space="preserve">:  Dogcenter, Jan Stuversdreef 4, </w:t>
      </w:r>
      <w:r w:rsidRPr="00F56FA0">
        <w:rPr>
          <w:rFonts w:ascii="Arial" w:hAnsi="Arial" w:cs="Arial"/>
          <w:b/>
          <w:color w:val="222222"/>
          <w:sz w:val="20"/>
          <w:szCs w:val="20"/>
        </w:rPr>
        <w:t>5315 NZ Kerkwijk (Zaltbommel)</w:t>
      </w:r>
    </w:p>
    <w:p w:rsidR="00F56FA0" w:rsidRDefault="00067C69" w:rsidP="00970200">
      <w:pPr>
        <w:pStyle w:val="Lijstalinea"/>
        <w:spacing w:line="240" w:lineRule="auto"/>
        <w:ind w:left="644"/>
        <w:rPr>
          <w:rFonts w:ascii="Arial" w:hAnsi="Arial" w:cs="Arial"/>
          <w:b/>
          <w:sz w:val="20"/>
          <w:szCs w:val="20"/>
        </w:rPr>
      </w:pPr>
      <w:r>
        <w:rPr>
          <w:rFonts w:ascii="Arial" w:hAnsi="Arial" w:cs="Arial"/>
          <w:b/>
          <w:sz w:val="20"/>
          <w:szCs w:val="20"/>
        </w:rPr>
        <w:t>Sluitingsdatum: 1 juni 2014</w:t>
      </w:r>
    </w:p>
    <w:p w:rsidR="00F56FA0" w:rsidRPr="00F56FA0" w:rsidRDefault="00F56FA0" w:rsidP="00970200">
      <w:pPr>
        <w:pStyle w:val="Lijstalinea"/>
        <w:spacing w:line="240" w:lineRule="auto"/>
        <w:ind w:left="644"/>
        <w:rPr>
          <w:rFonts w:ascii="Arial" w:hAnsi="Arial" w:cs="Arial"/>
          <w:b/>
          <w:sz w:val="20"/>
          <w:szCs w:val="20"/>
        </w:rPr>
      </w:pPr>
      <w:r>
        <w:rPr>
          <w:rFonts w:ascii="Arial" w:hAnsi="Arial" w:cs="Arial"/>
          <w:b/>
          <w:sz w:val="20"/>
          <w:szCs w:val="20"/>
        </w:rPr>
        <w:t xml:space="preserve">Keurmeester: </w:t>
      </w:r>
      <w:r w:rsidR="00067C69">
        <w:rPr>
          <w:rFonts w:ascii="Arial" w:hAnsi="Arial" w:cs="Arial"/>
          <w:b/>
          <w:sz w:val="20"/>
          <w:szCs w:val="20"/>
        </w:rPr>
        <w:t xml:space="preserve">Mevr. Halff van Boven </w:t>
      </w:r>
    </w:p>
    <w:p w:rsidR="00F56FA0" w:rsidRDefault="00F56FA0" w:rsidP="00970200">
      <w:pPr>
        <w:pStyle w:val="Lijstalinea"/>
        <w:spacing w:line="240" w:lineRule="auto"/>
        <w:ind w:left="644"/>
        <w:rPr>
          <w:rFonts w:ascii="Arial" w:hAnsi="Arial" w:cs="Arial"/>
        </w:rPr>
      </w:pPr>
    </w:p>
    <w:p w:rsidR="00521310" w:rsidRPr="00521310" w:rsidRDefault="00521310" w:rsidP="00970200">
      <w:pPr>
        <w:pStyle w:val="Lijstalinea"/>
        <w:spacing w:line="240" w:lineRule="auto"/>
        <w:ind w:left="644"/>
        <w:rPr>
          <w:rFonts w:ascii="Arial" w:hAnsi="Arial" w:cs="Arial"/>
        </w:rPr>
      </w:pPr>
      <w:r>
        <w:rPr>
          <w:rFonts w:ascii="Arial" w:hAnsi="Arial" w:cs="Arial"/>
        </w:rPr>
        <w:t xml:space="preserve">Hieronder gegevens invoeren. </w:t>
      </w:r>
      <w:r w:rsidR="00D31A04" w:rsidRPr="0037008D">
        <w:rPr>
          <w:rFonts w:ascii="Arial" w:hAnsi="Arial" w:cs="Arial"/>
          <w:i/>
          <w:u w:val="single"/>
        </w:rPr>
        <w:t>Aan</w:t>
      </w:r>
      <w:r w:rsidRPr="0037008D">
        <w:rPr>
          <w:rFonts w:ascii="Arial" w:hAnsi="Arial" w:cs="Arial"/>
          <w:i/>
          <w:u w:val="single"/>
        </w:rPr>
        <w:t>klikken achter gegevens</w:t>
      </w:r>
      <w:r>
        <w:rPr>
          <w:rFonts w:ascii="Arial" w:hAnsi="Arial" w:cs="Arial"/>
        </w:rPr>
        <w:t xml:space="preserve"> en </w:t>
      </w:r>
      <w:r w:rsidR="00AD4244">
        <w:rPr>
          <w:rFonts w:ascii="Arial" w:hAnsi="Arial" w:cs="Arial"/>
        </w:rPr>
        <w:t xml:space="preserve">dan </w:t>
      </w:r>
      <w:r>
        <w:rPr>
          <w:rFonts w:ascii="Arial" w:hAnsi="Arial" w:cs="Arial"/>
        </w:rPr>
        <w:t xml:space="preserve">invoeren  </w:t>
      </w:r>
    </w:p>
    <w:p w:rsidR="00970200" w:rsidRPr="00E1419C" w:rsidRDefault="0037008D" w:rsidP="00970200">
      <w:pPr>
        <w:pStyle w:val="Lijstalinea"/>
        <w:spacing w:line="240" w:lineRule="auto"/>
        <w:ind w:left="644"/>
        <w:rPr>
          <w:b/>
        </w:rPr>
      </w:pPr>
      <w:r>
        <w:rPr>
          <w:b/>
        </w:rPr>
        <w:t>Naam van de Hond</w:t>
      </w:r>
    </w:p>
    <w:p w:rsidR="00F56FA0" w:rsidRDefault="00970200" w:rsidP="00F56FA0">
      <w:pPr>
        <w:pStyle w:val="Lijstalinea"/>
        <w:spacing w:before="240" w:line="240" w:lineRule="auto"/>
        <w:rPr>
          <w:sz w:val="16"/>
          <w:szCs w:val="16"/>
        </w:rPr>
      </w:pPr>
      <w:r>
        <w:rPr>
          <w:sz w:val="16"/>
          <w:szCs w:val="16"/>
        </w:rPr>
        <w:t xml:space="preserve">NHSB: </w:t>
      </w:r>
      <w:r>
        <w:rPr>
          <w:sz w:val="16"/>
          <w:szCs w:val="16"/>
        </w:rPr>
        <w:tab/>
      </w:r>
      <w:r w:rsidR="00A67F0A">
        <w:rPr>
          <w:sz w:val="16"/>
          <w:szCs w:val="16"/>
        </w:rPr>
        <w:t xml:space="preserve">             </w:t>
      </w:r>
      <w:r>
        <w:rPr>
          <w:sz w:val="16"/>
          <w:szCs w:val="16"/>
        </w:rPr>
        <w:t xml:space="preserve">Geb: </w:t>
      </w:r>
      <w:r>
        <w:rPr>
          <w:sz w:val="16"/>
          <w:szCs w:val="16"/>
        </w:rPr>
        <w:tab/>
      </w:r>
      <w:r w:rsidR="00A67F0A">
        <w:rPr>
          <w:sz w:val="16"/>
          <w:szCs w:val="16"/>
        </w:rPr>
        <w:t xml:space="preserve">        </w:t>
      </w:r>
      <w:r>
        <w:rPr>
          <w:sz w:val="16"/>
          <w:szCs w:val="16"/>
        </w:rPr>
        <w:t>Fokker:</w:t>
      </w:r>
      <w:r w:rsidR="00F56FA0">
        <w:rPr>
          <w:sz w:val="16"/>
          <w:szCs w:val="16"/>
        </w:rPr>
        <w:t xml:space="preserve">  </w:t>
      </w:r>
    </w:p>
    <w:p w:rsidR="00970200" w:rsidRDefault="00F56FA0" w:rsidP="00970200">
      <w:pPr>
        <w:pStyle w:val="Lijstalinea"/>
        <w:spacing w:before="240" w:line="240" w:lineRule="auto"/>
        <w:rPr>
          <w:sz w:val="16"/>
          <w:szCs w:val="16"/>
        </w:rPr>
      </w:pPr>
      <w:r>
        <w:rPr>
          <w:sz w:val="16"/>
          <w:szCs w:val="16"/>
        </w:rPr>
        <w:t>Geslacht:</w:t>
      </w:r>
      <w:r w:rsidR="00AD4244">
        <w:rPr>
          <w:sz w:val="16"/>
          <w:szCs w:val="16"/>
        </w:rPr>
        <w:t xml:space="preserve">                                                 Klasse</w:t>
      </w:r>
    </w:p>
    <w:p w:rsidR="00970200" w:rsidRPr="00970200" w:rsidRDefault="00970200" w:rsidP="00970200">
      <w:pPr>
        <w:pStyle w:val="Lijstalinea"/>
        <w:spacing w:before="240" w:line="240" w:lineRule="auto"/>
        <w:rPr>
          <w:sz w:val="16"/>
          <w:szCs w:val="16"/>
        </w:rPr>
      </w:pPr>
      <w:r w:rsidRPr="00970200">
        <w:rPr>
          <w:sz w:val="16"/>
          <w:szCs w:val="16"/>
        </w:rPr>
        <w:t xml:space="preserve">V.  </w:t>
      </w:r>
      <w:r w:rsidRPr="00970200">
        <w:rPr>
          <w:sz w:val="16"/>
          <w:szCs w:val="16"/>
        </w:rPr>
        <w:tab/>
      </w:r>
    </w:p>
    <w:p w:rsidR="00970200" w:rsidRPr="00521310" w:rsidRDefault="00970200" w:rsidP="00970200">
      <w:pPr>
        <w:pStyle w:val="Lijstalinea"/>
        <w:spacing w:before="240" w:line="240" w:lineRule="auto"/>
        <w:rPr>
          <w:color w:val="000000" w:themeColor="text1"/>
          <w:sz w:val="16"/>
          <w:szCs w:val="16"/>
        </w:rPr>
      </w:pPr>
      <w:r w:rsidRPr="00521310">
        <w:rPr>
          <w:color w:val="000000" w:themeColor="text1"/>
          <w:sz w:val="16"/>
          <w:szCs w:val="16"/>
        </w:rPr>
        <w:t xml:space="preserve">M. </w:t>
      </w:r>
    </w:p>
    <w:p w:rsidR="00970200" w:rsidRPr="00521310" w:rsidRDefault="00970200" w:rsidP="00970200">
      <w:pPr>
        <w:pStyle w:val="Lijstalinea"/>
        <w:spacing w:before="240" w:line="240" w:lineRule="auto"/>
        <w:rPr>
          <w:color w:val="000000" w:themeColor="text1"/>
          <w:sz w:val="16"/>
          <w:szCs w:val="16"/>
        </w:rPr>
      </w:pPr>
      <w:r w:rsidRPr="00521310">
        <w:rPr>
          <w:color w:val="000000" w:themeColor="text1"/>
          <w:sz w:val="16"/>
          <w:szCs w:val="16"/>
        </w:rPr>
        <w:t xml:space="preserve">Eig: </w:t>
      </w:r>
    </w:p>
    <w:p w:rsidR="00970200" w:rsidRDefault="00970200" w:rsidP="00970200">
      <w:pPr>
        <w:pStyle w:val="Lijstalinea"/>
        <w:spacing w:before="240" w:line="240" w:lineRule="auto"/>
        <w:rPr>
          <w:sz w:val="16"/>
          <w:szCs w:val="16"/>
        </w:rPr>
      </w:pPr>
      <w:r>
        <w:rPr>
          <w:sz w:val="16"/>
          <w:szCs w:val="16"/>
        </w:rPr>
        <w:t>Adres:</w:t>
      </w:r>
    </w:p>
    <w:p w:rsidR="00970200" w:rsidRDefault="00970200" w:rsidP="00970200">
      <w:pPr>
        <w:pStyle w:val="Lijstalinea"/>
        <w:spacing w:before="240" w:line="240" w:lineRule="auto"/>
        <w:rPr>
          <w:sz w:val="16"/>
          <w:szCs w:val="16"/>
        </w:rPr>
      </w:pPr>
      <w:r>
        <w:rPr>
          <w:sz w:val="16"/>
          <w:szCs w:val="16"/>
        </w:rPr>
        <w:t xml:space="preserve">Postcode:          </w:t>
      </w:r>
      <w:r w:rsidR="00A67F0A">
        <w:rPr>
          <w:sz w:val="16"/>
          <w:szCs w:val="16"/>
        </w:rPr>
        <w:t xml:space="preserve">          </w:t>
      </w:r>
      <w:r>
        <w:rPr>
          <w:sz w:val="16"/>
          <w:szCs w:val="16"/>
        </w:rPr>
        <w:t xml:space="preserve">  Woonplaats: </w:t>
      </w:r>
    </w:p>
    <w:p w:rsidR="00F56FA0" w:rsidRDefault="004A448D" w:rsidP="00970200">
      <w:pPr>
        <w:pStyle w:val="Lijstalinea"/>
        <w:spacing w:before="240" w:line="240" w:lineRule="auto"/>
        <w:rPr>
          <w:sz w:val="16"/>
          <w:szCs w:val="16"/>
        </w:rPr>
      </w:pPr>
      <w:r>
        <w:rPr>
          <w:sz w:val="16"/>
          <w:szCs w:val="16"/>
        </w:rPr>
        <w:t>E-mail</w:t>
      </w:r>
      <w:r w:rsidR="00A67F0A">
        <w:rPr>
          <w:sz w:val="16"/>
          <w:szCs w:val="16"/>
        </w:rPr>
        <w:t xml:space="preserve"> adres: </w:t>
      </w:r>
    </w:p>
    <w:p w:rsidR="008A31E3" w:rsidRDefault="00A67F0A" w:rsidP="00970200">
      <w:pPr>
        <w:pStyle w:val="Lijstalinea"/>
        <w:spacing w:before="240" w:line="240" w:lineRule="auto"/>
        <w:rPr>
          <w:sz w:val="16"/>
          <w:szCs w:val="16"/>
        </w:rPr>
      </w:pPr>
      <w:r>
        <w:rPr>
          <w:sz w:val="16"/>
          <w:szCs w:val="16"/>
        </w:rPr>
        <w:t xml:space="preserve">Telefoon nummer:  </w:t>
      </w:r>
    </w:p>
    <w:p w:rsidR="00A67F0A" w:rsidRDefault="00A67F0A" w:rsidP="00970200">
      <w:pPr>
        <w:pStyle w:val="Lijstalinea"/>
        <w:spacing w:before="240" w:line="240" w:lineRule="auto"/>
        <w:rPr>
          <w:sz w:val="16"/>
          <w:szCs w:val="16"/>
        </w:rPr>
      </w:pPr>
      <w:r>
        <w:rPr>
          <w:sz w:val="16"/>
          <w:szCs w:val="16"/>
        </w:rPr>
        <w:t xml:space="preserve">           </w:t>
      </w:r>
    </w:p>
    <w:p w:rsidR="00F56FA0" w:rsidRDefault="00F56FA0" w:rsidP="00970200">
      <w:pPr>
        <w:pStyle w:val="Lijstalinea"/>
        <w:spacing w:before="240" w:line="240" w:lineRule="auto"/>
        <w:rPr>
          <w:sz w:val="16"/>
          <w:szCs w:val="16"/>
        </w:rPr>
      </w:pPr>
      <w:r>
        <w:rPr>
          <w:sz w:val="16"/>
          <w:szCs w:val="16"/>
        </w:rPr>
        <w:t>Inschrijven in:</w:t>
      </w:r>
    </w:p>
    <w:p w:rsidR="00F56FA0" w:rsidRDefault="00345CF5" w:rsidP="004A448D">
      <w:pPr>
        <w:pStyle w:val="Lijstalinea"/>
        <w:spacing w:before="240" w:line="240" w:lineRule="auto"/>
        <w:rPr>
          <w:b/>
          <w:sz w:val="16"/>
          <w:szCs w:val="16"/>
        </w:rPr>
      </w:pPr>
      <w:r>
        <w:rPr>
          <w:b/>
          <w:sz w:val="16"/>
          <w:szCs w:val="16"/>
        </w:rPr>
        <w:t>Babyklas:      4-6 maanden</w:t>
      </w:r>
      <w:r>
        <w:rPr>
          <w:b/>
          <w:sz w:val="16"/>
          <w:szCs w:val="16"/>
        </w:rPr>
        <w:tab/>
      </w:r>
      <w:r w:rsidR="00F47AF9">
        <w:rPr>
          <w:b/>
          <w:sz w:val="16"/>
          <w:szCs w:val="16"/>
        </w:rPr>
        <w:t xml:space="preserve"> </w:t>
      </w:r>
    </w:p>
    <w:p w:rsidR="008C5542" w:rsidRPr="008C5542" w:rsidRDefault="008C5542" w:rsidP="008C5542">
      <w:pPr>
        <w:pStyle w:val="Lijstalinea"/>
        <w:spacing w:before="240" w:line="240" w:lineRule="auto"/>
        <w:rPr>
          <w:b/>
          <w:sz w:val="16"/>
          <w:szCs w:val="16"/>
        </w:rPr>
      </w:pPr>
      <w:r>
        <w:rPr>
          <w:b/>
          <w:sz w:val="16"/>
          <w:szCs w:val="16"/>
        </w:rPr>
        <w:t>Puppyklas</w:t>
      </w:r>
      <w:r w:rsidR="00345CF5">
        <w:rPr>
          <w:b/>
          <w:sz w:val="16"/>
          <w:szCs w:val="16"/>
        </w:rPr>
        <w:t xml:space="preserve">:  </w:t>
      </w:r>
      <w:r>
        <w:rPr>
          <w:b/>
          <w:sz w:val="16"/>
          <w:szCs w:val="16"/>
        </w:rPr>
        <w:t xml:space="preserve"> </w:t>
      </w:r>
      <w:r w:rsidR="00345CF5">
        <w:rPr>
          <w:b/>
          <w:sz w:val="16"/>
          <w:szCs w:val="16"/>
        </w:rPr>
        <w:t xml:space="preserve"> 6-9 maanden</w:t>
      </w:r>
      <w:r w:rsidR="00345CF5">
        <w:rPr>
          <w:b/>
          <w:sz w:val="16"/>
          <w:szCs w:val="16"/>
        </w:rPr>
        <w:tab/>
      </w:r>
    </w:p>
    <w:p w:rsidR="00345CF5" w:rsidRDefault="00345CF5" w:rsidP="004A448D">
      <w:pPr>
        <w:pStyle w:val="Lijstalinea"/>
        <w:spacing w:before="240" w:line="240" w:lineRule="auto"/>
        <w:rPr>
          <w:b/>
          <w:sz w:val="16"/>
          <w:szCs w:val="16"/>
        </w:rPr>
      </w:pPr>
      <w:r>
        <w:rPr>
          <w:b/>
          <w:sz w:val="16"/>
          <w:szCs w:val="16"/>
        </w:rPr>
        <w:t>Jeugdklas:     9-18 maanden</w:t>
      </w:r>
      <w:r w:rsidR="004A448D">
        <w:rPr>
          <w:b/>
          <w:sz w:val="16"/>
          <w:szCs w:val="16"/>
        </w:rPr>
        <w:tab/>
      </w:r>
      <w:r w:rsidR="008C5542">
        <w:rPr>
          <w:b/>
          <w:sz w:val="16"/>
          <w:szCs w:val="16"/>
        </w:rPr>
        <w:t xml:space="preserve"> </w:t>
      </w:r>
    </w:p>
    <w:p w:rsidR="00F56FA0" w:rsidRPr="004A448D" w:rsidRDefault="008C5542" w:rsidP="004A448D">
      <w:pPr>
        <w:pStyle w:val="Lijstalinea"/>
        <w:spacing w:before="240" w:line="240" w:lineRule="auto"/>
        <w:rPr>
          <w:b/>
          <w:sz w:val="16"/>
          <w:szCs w:val="16"/>
        </w:rPr>
      </w:pPr>
      <w:r w:rsidRPr="00C40506">
        <w:rPr>
          <w:b/>
          <w:sz w:val="16"/>
          <w:szCs w:val="16"/>
        </w:rPr>
        <w:t>Tussenklas</w:t>
      </w:r>
      <w:r w:rsidR="00345CF5">
        <w:rPr>
          <w:b/>
          <w:sz w:val="16"/>
          <w:szCs w:val="16"/>
        </w:rPr>
        <w:t xml:space="preserve">:   15-24 maanden                       </w:t>
      </w:r>
      <w:r>
        <w:rPr>
          <w:b/>
          <w:sz w:val="16"/>
          <w:szCs w:val="16"/>
        </w:rPr>
        <w:t xml:space="preserve"> </w:t>
      </w:r>
    </w:p>
    <w:p w:rsidR="00345CF5" w:rsidRDefault="00345CF5" w:rsidP="00345CF5">
      <w:pPr>
        <w:pStyle w:val="Lijstalinea"/>
        <w:spacing w:before="240" w:line="240" w:lineRule="auto"/>
        <w:rPr>
          <w:b/>
          <w:sz w:val="16"/>
          <w:szCs w:val="16"/>
        </w:rPr>
      </w:pPr>
      <w:r>
        <w:rPr>
          <w:b/>
          <w:sz w:val="16"/>
          <w:szCs w:val="16"/>
        </w:rPr>
        <w:t xml:space="preserve">Openklas: vanaf 15 maanden </w:t>
      </w:r>
    </w:p>
    <w:p w:rsidR="004A448D" w:rsidRDefault="00345CF5" w:rsidP="00970200">
      <w:pPr>
        <w:pStyle w:val="Lijstalinea"/>
        <w:spacing w:before="240" w:line="240" w:lineRule="auto"/>
        <w:rPr>
          <w:b/>
          <w:sz w:val="16"/>
          <w:szCs w:val="16"/>
        </w:rPr>
      </w:pPr>
      <w:r>
        <w:rPr>
          <w:b/>
          <w:sz w:val="16"/>
          <w:szCs w:val="16"/>
        </w:rPr>
        <w:t>Kampioensklas: vanaf 15 maanden</w:t>
      </w:r>
      <w:r w:rsidR="003B0DC1">
        <w:rPr>
          <w:b/>
          <w:sz w:val="16"/>
          <w:szCs w:val="16"/>
        </w:rPr>
        <w:t xml:space="preserve">                                                                 </w:t>
      </w:r>
    </w:p>
    <w:p w:rsidR="00345CF5" w:rsidRDefault="00345CF5" w:rsidP="00345CF5">
      <w:pPr>
        <w:pStyle w:val="Lijstalinea"/>
        <w:spacing w:before="240" w:line="240" w:lineRule="auto"/>
        <w:rPr>
          <w:b/>
          <w:sz w:val="16"/>
          <w:szCs w:val="16"/>
        </w:rPr>
      </w:pPr>
      <w:r>
        <w:rPr>
          <w:b/>
          <w:sz w:val="16"/>
          <w:szCs w:val="16"/>
        </w:rPr>
        <w:t xml:space="preserve">Fokkersklas:  vanaf 9 maanden die door de eigenaar zelf zijn gefokt                                                                                                                                                                                                  </w:t>
      </w:r>
    </w:p>
    <w:p w:rsidR="008C5542" w:rsidRDefault="00345CF5" w:rsidP="00970200">
      <w:pPr>
        <w:pStyle w:val="Lijstalinea"/>
        <w:spacing w:before="240" w:line="240" w:lineRule="auto"/>
        <w:rPr>
          <w:b/>
          <w:sz w:val="16"/>
          <w:szCs w:val="16"/>
        </w:rPr>
      </w:pPr>
      <w:r>
        <w:rPr>
          <w:b/>
          <w:sz w:val="16"/>
          <w:szCs w:val="16"/>
        </w:rPr>
        <w:t>Veteranenklas:    vanaf 8 jaar.</w:t>
      </w:r>
    </w:p>
    <w:p w:rsidR="00BB3296" w:rsidRDefault="00BB3296" w:rsidP="00970200">
      <w:pPr>
        <w:pStyle w:val="Lijstalinea"/>
        <w:spacing w:before="240" w:line="240" w:lineRule="auto"/>
        <w:rPr>
          <w:b/>
          <w:sz w:val="16"/>
          <w:szCs w:val="16"/>
        </w:rPr>
      </w:pPr>
      <w:r>
        <w:rPr>
          <w:b/>
          <w:sz w:val="16"/>
          <w:szCs w:val="16"/>
        </w:rPr>
        <w:t>Gebruikshondenklas</w:t>
      </w:r>
    </w:p>
    <w:p w:rsidR="00345CF5" w:rsidRPr="00C40506" w:rsidRDefault="00345CF5" w:rsidP="00970200">
      <w:pPr>
        <w:pStyle w:val="Lijstalinea"/>
        <w:spacing w:before="240" w:line="240" w:lineRule="auto"/>
        <w:rPr>
          <w:b/>
          <w:sz w:val="16"/>
          <w:szCs w:val="16"/>
        </w:rPr>
      </w:pPr>
    </w:p>
    <w:p w:rsidR="00F56FA0" w:rsidRPr="003B0DC1" w:rsidRDefault="004A448D" w:rsidP="004A448D">
      <w:pPr>
        <w:pStyle w:val="Lijstalinea"/>
        <w:spacing w:before="240" w:line="240" w:lineRule="auto"/>
        <w:rPr>
          <w:sz w:val="14"/>
          <w:szCs w:val="16"/>
        </w:rPr>
      </w:pPr>
      <w:r>
        <w:rPr>
          <w:sz w:val="16"/>
          <w:szCs w:val="16"/>
        </w:rPr>
        <w:t>Kampioenschaptitels:</w:t>
      </w:r>
      <w:r w:rsidRPr="004A448D">
        <w:rPr>
          <w:sz w:val="16"/>
          <w:szCs w:val="16"/>
        </w:rPr>
        <w:t xml:space="preserve"> Voor inschrijving in kampioensklasse kopieën van </w:t>
      </w:r>
      <w:r w:rsidRPr="003B0DC1">
        <w:rPr>
          <w:sz w:val="14"/>
          <w:szCs w:val="16"/>
        </w:rPr>
        <w:t>behaalde kampioenschappen meesturen.</w:t>
      </w:r>
    </w:p>
    <w:p w:rsidR="00C40506" w:rsidRPr="00AD4244" w:rsidRDefault="00F56FA0" w:rsidP="00AD4244">
      <w:pPr>
        <w:pStyle w:val="Lijstalinea"/>
        <w:spacing w:before="240" w:line="240" w:lineRule="auto"/>
        <w:rPr>
          <w:b/>
          <w:sz w:val="16"/>
          <w:szCs w:val="16"/>
        </w:rPr>
      </w:pPr>
      <w:r w:rsidRPr="003B0DC1">
        <w:rPr>
          <w:sz w:val="14"/>
          <w:szCs w:val="16"/>
        </w:rPr>
        <w:t xml:space="preserve">De inschrijving </w:t>
      </w:r>
      <w:r w:rsidR="00C40506" w:rsidRPr="003B0DC1">
        <w:rPr>
          <w:sz w:val="14"/>
          <w:szCs w:val="16"/>
        </w:rPr>
        <w:t>wordt pas definitief indien 1 week na</w:t>
      </w:r>
      <w:r w:rsidRPr="003B0DC1">
        <w:rPr>
          <w:sz w:val="14"/>
          <w:szCs w:val="16"/>
        </w:rPr>
        <w:t xml:space="preserve"> de sluitingsdatum het ve</w:t>
      </w:r>
      <w:r>
        <w:rPr>
          <w:sz w:val="16"/>
          <w:szCs w:val="16"/>
        </w:rPr>
        <w:t>rschuld</w:t>
      </w:r>
      <w:r w:rsidR="00AD4244">
        <w:rPr>
          <w:sz w:val="16"/>
          <w:szCs w:val="16"/>
        </w:rPr>
        <w:t xml:space="preserve">igde inschrijfgeld is ontvangen of aangegeven wordt dat de verschuldigde bedragen op de clubmatch worden betaald. Hiervoor wordt per deelnemer € 5 extra in rekening gebracht. </w:t>
      </w:r>
      <w:r w:rsidR="00C40506" w:rsidRPr="00AD4244">
        <w:rPr>
          <w:rFonts w:cstheme="minorHAnsi"/>
          <w:sz w:val="16"/>
          <w:szCs w:val="16"/>
        </w:rPr>
        <w:t xml:space="preserve"> </w:t>
      </w:r>
      <w:r w:rsidR="00A67F0A" w:rsidRPr="00AD4244">
        <w:rPr>
          <w:rFonts w:cstheme="minorHAnsi"/>
          <w:sz w:val="16"/>
          <w:szCs w:val="16"/>
        </w:rPr>
        <w:t xml:space="preserve"> </w:t>
      </w:r>
      <w:r w:rsidR="00A67F0A" w:rsidRPr="00AD4244">
        <w:rPr>
          <w:rFonts w:cstheme="minorHAnsi"/>
          <w:b/>
          <w:sz w:val="16"/>
          <w:szCs w:val="16"/>
          <w:lang w:val="en-US"/>
        </w:rPr>
        <w:t xml:space="preserve">Betaling/Payment giro 948267 t.n.v. Ned Gordon Setter </w:t>
      </w:r>
      <w:r w:rsidR="004A448D" w:rsidRPr="00AD4244">
        <w:rPr>
          <w:rFonts w:cstheme="minorHAnsi"/>
          <w:b/>
          <w:sz w:val="16"/>
          <w:szCs w:val="16"/>
          <w:lang w:val="en-US"/>
        </w:rPr>
        <w:t>Club IBAN</w:t>
      </w:r>
      <w:r w:rsidR="00A67F0A" w:rsidRPr="00AD4244">
        <w:rPr>
          <w:rFonts w:cstheme="minorHAnsi"/>
          <w:b/>
          <w:sz w:val="16"/>
          <w:szCs w:val="16"/>
          <w:lang w:val="en-US"/>
        </w:rPr>
        <w:t>: NL93INGB0000948267     BNL2ABIC: ING</w:t>
      </w:r>
      <w:r w:rsidR="00067C69">
        <w:rPr>
          <w:rFonts w:cstheme="minorHAnsi"/>
          <w:b/>
          <w:sz w:val="16"/>
          <w:szCs w:val="16"/>
          <w:lang w:val="en-US"/>
        </w:rPr>
        <w:t xml:space="preserve"> onder vermelding van KCM 2014 +naam hond(en)</w:t>
      </w:r>
    </w:p>
    <w:p w:rsidR="00AD4244" w:rsidRPr="008A31E3" w:rsidRDefault="00AD4244" w:rsidP="00A67F0A">
      <w:pPr>
        <w:rPr>
          <w:rFonts w:cstheme="minorHAnsi"/>
          <w:sz w:val="16"/>
          <w:szCs w:val="16"/>
          <w:lang w:val="en-US"/>
        </w:rPr>
      </w:pPr>
      <w:r>
        <w:rPr>
          <w:sz w:val="16"/>
          <w:szCs w:val="16"/>
        </w:rPr>
        <w:t xml:space="preserve">                     Voor de eerste hond € 35, elke volgende hond € 25, Baby en Puppyklasse € 20</w:t>
      </w:r>
    </w:p>
    <w:p w:rsidR="00F56FA0" w:rsidRDefault="004A448D" w:rsidP="00970200">
      <w:pPr>
        <w:pStyle w:val="Lijstalinea"/>
        <w:spacing w:before="240" w:line="240" w:lineRule="auto"/>
        <w:rPr>
          <w:sz w:val="16"/>
          <w:szCs w:val="16"/>
        </w:rPr>
      </w:pPr>
      <w:r>
        <w:rPr>
          <w:sz w:val="16"/>
          <w:szCs w:val="16"/>
        </w:rPr>
        <w:t>Het inschrij</w:t>
      </w:r>
      <w:r w:rsidR="00183F76">
        <w:rPr>
          <w:sz w:val="16"/>
          <w:szCs w:val="16"/>
        </w:rPr>
        <w:t>fformulier dient op een PC te wo</w:t>
      </w:r>
      <w:r>
        <w:rPr>
          <w:sz w:val="16"/>
          <w:szCs w:val="16"/>
        </w:rPr>
        <w:t xml:space="preserve">rden ingevuld en daarna als bijlage per e-mail te worden verzonden aan het tentoonstellingssecretariaat: </w:t>
      </w:r>
      <w:hyperlink r:id="rId8" w:history="1">
        <w:r w:rsidR="00067C69" w:rsidRPr="00657EB8">
          <w:rPr>
            <w:rStyle w:val="Hyperlink"/>
            <w:sz w:val="16"/>
            <w:szCs w:val="16"/>
          </w:rPr>
          <w:t>tiny581@ziggo.nl</w:t>
        </w:r>
      </w:hyperlink>
      <w:r>
        <w:rPr>
          <w:sz w:val="16"/>
          <w:szCs w:val="16"/>
        </w:rPr>
        <w:t>. Hebt</w:t>
      </w:r>
      <w:r w:rsidR="00A67F0A">
        <w:rPr>
          <w:sz w:val="16"/>
          <w:szCs w:val="16"/>
        </w:rPr>
        <w:t xml:space="preserve"> u geen PC of internet dan kunt U bij wijze van uitzondering de formulieren per post toesturen naar: Tentoonstellingssecretariaat Ned Gordon Setter </w:t>
      </w:r>
      <w:r>
        <w:rPr>
          <w:sz w:val="16"/>
          <w:szCs w:val="16"/>
        </w:rPr>
        <w:t xml:space="preserve">Club, </w:t>
      </w:r>
      <w:r w:rsidR="00A67F0A">
        <w:rPr>
          <w:sz w:val="16"/>
          <w:szCs w:val="16"/>
        </w:rPr>
        <w:t>Helena erf 29, 2907 VB Capelle a/d IJssel</w:t>
      </w:r>
    </w:p>
    <w:p w:rsidR="00F70F81" w:rsidRDefault="00F70F81" w:rsidP="00970200">
      <w:pPr>
        <w:pStyle w:val="Lijstalinea"/>
        <w:spacing w:before="240" w:line="240" w:lineRule="auto"/>
        <w:rPr>
          <w:sz w:val="16"/>
          <w:szCs w:val="16"/>
        </w:rPr>
      </w:pPr>
      <w:r>
        <w:rPr>
          <w:sz w:val="16"/>
          <w:szCs w:val="16"/>
        </w:rPr>
        <w:t xml:space="preserve">Inschrijvingen die te laat binnenkomen en/of niet op tijd betaald zijn kunnen worden geweigerd. </w:t>
      </w:r>
    </w:p>
    <w:p w:rsidR="00F70F81" w:rsidRDefault="00F70F81" w:rsidP="00970200">
      <w:pPr>
        <w:pStyle w:val="Lijstalinea"/>
        <w:spacing w:before="240" w:line="240" w:lineRule="auto"/>
        <w:rPr>
          <w:sz w:val="16"/>
          <w:szCs w:val="16"/>
        </w:rPr>
      </w:pPr>
      <w:r>
        <w:rPr>
          <w:sz w:val="16"/>
          <w:szCs w:val="16"/>
        </w:rPr>
        <w:t xml:space="preserve">De te exposeren hond dient te zijn ingeschreven op het adres van de eigenaar. </w:t>
      </w:r>
    </w:p>
    <w:p w:rsidR="00623E9C" w:rsidRDefault="00623E9C" w:rsidP="00970200">
      <w:pPr>
        <w:pStyle w:val="Lijstalinea"/>
        <w:spacing w:before="240" w:line="240" w:lineRule="auto"/>
        <w:rPr>
          <w:sz w:val="16"/>
          <w:szCs w:val="16"/>
        </w:rPr>
      </w:pPr>
    </w:p>
    <w:p w:rsidR="00623E9C" w:rsidRDefault="00623E9C" w:rsidP="00970200">
      <w:pPr>
        <w:pStyle w:val="Lijstalinea"/>
        <w:spacing w:before="240" w:line="240" w:lineRule="auto"/>
        <w:rPr>
          <w:rFonts w:ascii="Calibri" w:hAnsi="Calibri"/>
          <w:color w:val="1F497D"/>
          <w:sz w:val="19"/>
          <w:szCs w:val="19"/>
          <w:shd w:val="clear" w:color="auto" w:fill="FFFFFF"/>
        </w:rPr>
      </w:pPr>
      <w:r>
        <w:rPr>
          <w:rStyle w:val="apple-converted-space"/>
          <w:rFonts w:ascii="Calibri" w:hAnsi="Calibri"/>
          <w:color w:val="1F497D"/>
          <w:sz w:val="19"/>
          <w:szCs w:val="19"/>
          <w:shd w:val="clear" w:color="auto" w:fill="FFFFFF"/>
        </w:rPr>
        <w:t> </w:t>
      </w:r>
      <w:r>
        <w:rPr>
          <w:rFonts w:ascii="Calibri" w:hAnsi="Calibri"/>
          <w:color w:val="1F497D"/>
          <w:sz w:val="19"/>
          <w:szCs w:val="19"/>
          <w:shd w:val="clear" w:color="auto" w:fill="FFFFFF"/>
        </w:rPr>
        <w:t>De inzender verklaart dat de door hem ingeschreven hond voldoende is ingeënt, middels (reguliere) vaccinaties waarvan de geldigheid aantoonbaar is.    De inzender/exposant verklaart dat de door hem ingeschreven hond, voor zover hem bekend is, gedurende de laatste twaalf weken niet heeft verkeerd in omstandigheden waardoor gevaar voor besmetting met hondenziekte of enige andere besmettelijke ziekte te vrezen valt, en dat hij de hond niet zal inzenden indien de hiervoor omschreven omstandigheden zich alsnog mochten voordoen. -  De inzender/exposant verklaart dat de ingeschreven hond, indien in Nederland geboren na 30 april 1989 of in het buitenland geboren nadat aldaar een wettelijk coupeerverbod van kracht is geworden, of indien geboren na 1 oktober 1996 in welk land dan ook, niet aan de oren is gecoupeerd. Honden die aan de staart gecoupeerd zijn en die in Nederland geboren zijn na 31 augustus 2001 of in het buitenland nadat een wettelijk coupeerverbod van kracht is geworden, mogen niet aan de tentoonstelling deelnemen. Honden met geamputeerde staarten mogen wel deelnemen aan deze tentoonstelling, mits deze amputatie het gevolg is van een medische noodzaak. De verklaring van de noodzakelijke amputatie dient door een praktiserende dierenarts schriftelijk in het Europees dierenpaspoort te zijn vastgelegd. Deze verklaring dient men te kunnen overleggen op het evenement. -  Door inzending van het inschrijfformulier verplicht de inzender/exposant zich het inschrijfgeld te voldoen.</w:t>
      </w:r>
    </w:p>
    <w:p w:rsidR="00161E0C" w:rsidRPr="00987D8A" w:rsidRDefault="00161E0C" w:rsidP="00161E0C">
      <w:pPr>
        <w:rPr>
          <w:sz w:val="12"/>
          <w:szCs w:val="12"/>
        </w:rPr>
      </w:pPr>
      <w:r w:rsidRPr="00987D8A">
        <w:rPr>
          <w:sz w:val="12"/>
          <w:szCs w:val="12"/>
        </w:rPr>
        <w:t>Het tentoonstellingsreglement, de regels uit het KR van de Raad van Beheer</w:t>
      </w:r>
      <w:r>
        <w:rPr>
          <w:sz w:val="12"/>
          <w:szCs w:val="12"/>
        </w:rPr>
        <w:t xml:space="preserve"> op Kynologische Gebied in Nederland</w:t>
      </w:r>
      <w:r w:rsidRPr="00987D8A">
        <w:rPr>
          <w:sz w:val="12"/>
          <w:szCs w:val="12"/>
        </w:rPr>
        <w:t xml:space="preserve"> en de regels van de FCI zijn van toepassing. Deze regels zijn een onderdeel van dit inschrijfformulier. Door in te zenden verklaart u bekend te zijn met deze regels en deze te accepteren.</w:t>
      </w:r>
      <w:r>
        <w:rPr>
          <w:sz w:val="12"/>
          <w:szCs w:val="12"/>
        </w:rPr>
        <w:t xml:space="preserve"> Inzenden van het formulier staat gelijk aan het ondertekenen hiervan. </w:t>
      </w:r>
    </w:p>
    <w:p w:rsidR="00161E0C" w:rsidRPr="00987D8A" w:rsidRDefault="00161E0C" w:rsidP="00161E0C">
      <w:pPr>
        <w:rPr>
          <w:sz w:val="4"/>
          <w:szCs w:val="4"/>
        </w:rPr>
      </w:pPr>
    </w:p>
    <w:p w:rsidR="00161E0C" w:rsidRDefault="00161E0C" w:rsidP="00161E0C">
      <w:pPr>
        <w:rPr>
          <w:sz w:val="12"/>
          <w:szCs w:val="12"/>
          <w:lang w:val="en-US"/>
        </w:rPr>
      </w:pPr>
      <w:r w:rsidRPr="00987D8A">
        <w:rPr>
          <w:sz w:val="12"/>
          <w:szCs w:val="12"/>
          <w:lang w:val="en-US"/>
        </w:rPr>
        <w:t>The showregulations, the rules of the Raad van Beheer</w:t>
      </w:r>
      <w:r>
        <w:rPr>
          <w:sz w:val="12"/>
          <w:szCs w:val="12"/>
          <w:lang w:val="en-US"/>
        </w:rPr>
        <w:t xml:space="preserve"> op Kynologisch Gebied in Nederland </w:t>
      </w:r>
      <w:r w:rsidRPr="00987D8A">
        <w:rPr>
          <w:sz w:val="12"/>
          <w:szCs w:val="12"/>
          <w:lang w:val="en-US"/>
        </w:rPr>
        <w:t xml:space="preserve"> and the FCI are in force. These rules are to be considered as part of this entry form. By sending in this form you state to know and accept those rules.</w:t>
      </w:r>
      <w:r>
        <w:rPr>
          <w:sz w:val="12"/>
          <w:szCs w:val="12"/>
          <w:lang w:val="en-US"/>
        </w:rPr>
        <w:t xml:space="preserve"> Sending in the form is considered the same as your signature.</w:t>
      </w:r>
    </w:p>
    <w:p w:rsidR="00623E9C" w:rsidRDefault="00623E9C" w:rsidP="00970200">
      <w:pPr>
        <w:pStyle w:val="Lijstalinea"/>
        <w:spacing w:before="240" w:line="240" w:lineRule="auto"/>
        <w:rPr>
          <w:rFonts w:ascii="Calibri" w:hAnsi="Calibri"/>
          <w:color w:val="1F497D"/>
          <w:sz w:val="19"/>
          <w:szCs w:val="19"/>
          <w:shd w:val="clear" w:color="auto" w:fill="FFFFFF"/>
        </w:rPr>
      </w:pPr>
    </w:p>
    <w:p w:rsidR="00623E9C" w:rsidRDefault="00623E9C" w:rsidP="00970200">
      <w:pPr>
        <w:pStyle w:val="Lijstalinea"/>
        <w:spacing w:before="240" w:line="240" w:lineRule="auto"/>
        <w:rPr>
          <w:rFonts w:ascii="Calibri" w:hAnsi="Calibri"/>
          <w:color w:val="1F497D"/>
          <w:sz w:val="19"/>
          <w:szCs w:val="19"/>
          <w:shd w:val="clear" w:color="auto" w:fill="FFFFFF"/>
        </w:rPr>
      </w:pPr>
    </w:p>
    <w:p w:rsidR="00623E9C" w:rsidRDefault="00623E9C" w:rsidP="00970200">
      <w:pPr>
        <w:pStyle w:val="Lijstalinea"/>
        <w:spacing w:before="240" w:line="240" w:lineRule="auto"/>
        <w:rPr>
          <w:rFonts w:ascii="Calibri" w:hAnsi="Calibri"/>
          <w:color w:val="1F497D"/>
          <w:sz w:val="19"/>
          <w:szCs w:val="19"/>
          <w:shd w:val="clear" w:color="auto" w:fill="FFFFFF"/>
        </w:rPr>
      </w:pPr>
    </w:p>
    <w:p w:rsidR="00623E9C" w:rsidRDefault="00623E9C" w:rsidP="00970200">
      <w:pPr>
        <w:pStyle w:val="Lijstalinea"/>
        <w:spacing w:before="240" w:line="240" w:lineRule="auto"/>
        <w:rPr>
          <w:sz w:val="16"/>
          <w:szCs w:val="16"/>
        </w:rPr>
      </w:pPr>
    </w:p>
    <w:p w:rsidR="00AD4244" w:rsidRDefault="00AD4244" w:rsidP="00970200">
      <w:pPr>
        <w:pStyle w:val="Lijstalinea"/>
        <w:spacing w:before="240" w:line="240" w:lineRule="auto"/>
        <w:rPr>
          <w:sz w:val="16"/>
          <w:szCs w:val="16"/>
        </w:rPr>
      </w:pPr>
    </w:p>
    <w:sectPr w:rsidR="00AD4244" w:rsidSect="00161E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31A1D"/>
    <w:multiLevelType w:val="hybridMultilevel"/>
    <w:tmpl w:val="7E8A1854"/>
    <w:lvl w:ilvl="0" w:tplc="0413000F">
      <w:start w:val="1"/>
      <w:numFmt w:val="decimal"/>
      <w:lvlText w:val="%1."/>
      <w:lvlJc w:val="left"/>
      <w:pPr>
        <w:ind w:left="644"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200"/>
    <w:rsid w:val="000004A9"/>
    <w:rsid w:val="000010F8"/>
    <w:rsid w:val="00001CCE"/>
    <w:rsid w:val="000034BF"/>
    <w:rsid w:val="000234DA"/>
    <w:rsid w:val="0002388C"/>
    <w:rsid w:val="000252A0"/>
    <w:rsid w:val="00025E2A"/>
    <w:rsid w:val="0002752C"/>
    <w:rsid w:val="00032C7C"/>
    <w:rsid w:val="00040AB8"/>
    <w:rsid w:val="00040DE1"/>
    <w:rsid w:val="00043CF7"/>
    <w:rsid w:val="00063297"/>
    <w:rsid w:val="00067C69"/>
    <w:rsid w:val="00071D2D"/>
    <w:rsid w:val="0007295B"/>
    <w:rsid w:val="00076E0F"/>
    <w:rsid w:val="00086F69"/>
    <w:rsid w:val="00086FE7"/>
    <w:rsid w:val="000935C6"/>
    <w:rsid w:val="000961B8"/>
    <w:rsid w:val="00096B07"/>
    <w:rsid w:val="0009728A"/>
    <w:rsid w:val="00097F7F"/>
    <w:rsid w:val="000A4B8E"/>
    <w:rsid w:val="000A5ED1"/>
    <w:rsid w:val="000B0E50"/>
    <w:rsid w:val="000B241E"/>
    <w:rsid w:val="000B5055"/>
    <w:rsid w:val="000B613C"/>
    <w:rsid w:val="000C1839"/>
    <w:rsid w:val="000D2158"/>
    <w:rsid w:val="000D64AB"/>
    <w:rsid w:val="000E31D6"/>
    <w:rsid w:val="000E4A28"/>
    <w:rsid w:val="000F1067"/>
    <w:rsid w:val="000F31F5"/>
    <w:rsid w:val="00103DE2"/>
    <w:rsid w:val="00113C23"/>
    <w:rsid w:val="00113F0B"/>
    <w:rsid w:val="001351FC"/>
    <w:rsid w:val="00142D62"/>
    <w:rsid w:val="001431C8"/>
    <w:rsid w:val="001502C5"/>
    <w:rsid w:val="00155E97"/>
    <w:rsid w:val="00161E0C"/>
    <w:rsid w:val="00164778"/>
    <w:rsid w:val="00171156"/>
    <w:rsid w:val="00173B00"/>
    <w:rsid w:val="001748E8"/>
    <w:rsid w:val="00183130"/>
    <w:rsid w:val="00183F76"/>
    <w:rsid w:val="00191E14"/>
    <w:rsid w:val="00196B9A"/>
    <w:rsid w:val="001A16E0"/>
    <w:rsid w:val="001A19AE"/>
    <w:rsid w:val="001A5374"/>
    <w:rsid w:val="001B0ADC"/>
    <w:rsid w:val="001B6952"/>
    <w:rsid w:val="001C3F86"/>
    <w:rsid w:val="001D1E66"/>
    <w:rsid w:val="001D541D"/>
    <w:rsid w:val="001D6B6D"/>
    <w:rsid w:val="001E0CA5"/>
    <w:rsid w:val="001E2457"/>
    <w:rsid w:val="001E274E"/>
    <w:rsid w:val="0020191C"/>
    <w:rsid w:val="00204F3A"/>
    <w:rsid w:val="0021134E"/>
    <w:rsid w:val="0022173F"/>
    <w:rsid w:val="0023287D"/>
    <w:rsid w:val="00234387"/>
    <w:rsid w:val="00242A9E"/>
    <w:rsid w:val="00245022"/>
    <w:rsid w:val="002473DA"/>
    <w:rsid w:val="00250B21"/>
    <w:rsid w:val="0025691D"/>
    <w:rsid w:val="00262D7E"/>
    <w:rsid w:val="002640D1"/>
    <w:rsid w:val="0028300B"/>
    <w:rsid w:val="002833B1"/>
    <w:rsid w:val="002860BB"/>
    <w:rsid w:val="0029346A"/>
    <w:rsid w:val="0029507B"/>
    <w:rsid w:val="002A21F0"/>
    <w:rsid w:val="002B0638"/>
    <w:rsid w:val="002C340E"/>
    <w:rsid w:val="002D0665"/>
    <w:rsid w:val="002D0DFE"/>
    <w:rsid w:val="002D3453"/>
    <w:rsid w:val="002D768D"/>
    <w:rsid w:val="002E034F"/>
    <w:rsid w:val="002E54AD"/>
    <w:rsid w:val="002E6D27"/>
    <w:rsid w:val="002F06EC"/>
    <w:rsid w:val="00305A48"/>
    <w:rsid w:val="003133F5"/>
    <w:rsid w:val="0031727E"/>
    <w:rsid w:val="003220CD"/>
    <w:rsid w:val="0032605E"/>
    <w:rsid w:val="00327C05"/>
    <w:rsid w:val="0033174F"/>
    <w:rsid w:val="003331F1"/>
    <w:rsid w:val="00337A6E"/>
    <w:rsid w:val="00341B24"/>
    <w:rsid w:val="00342996"/>
    <w:rsid w:val="00345CF5"/>
    <w:rsid w:val="0036047D"/>
    <w:rsid w:val="00360AB0"/>
    <w:rsid w:val="00363D84"/>
    <w:rsid w:val="00365EE8"/>
    <w:rsid w:val="003660CD"/>
    <w:rsid w:val="0037008D"/>
    <w:rsid w:val="00383923"/>
    <w:rsid w:val="00383E54"/>
    <w:rsid w:val="00393C7B"/>
    <w:rsid w:val="003A13A2"/>
    <w:rsid w:val="003A1D1C"/>
    <w:rsid w:val="003A26DA"/>
    <w:rsid w:val="003A4DB3"/>
    <w:rsid w:val="003A6E30"/>
    <w:rsid w:val="003B0DC1"/>
    <w:rsid w:val="003B2A80"/>
    <w:rsid w:val="003B366B"/>
    <w:rsid w:val="003B6DE8"/>
    <w:rsid w:val="003C645A"/>
    <w:rsid w:val="003C7586"/>
    <w:rsid w:val="003D05C4"/>
    <w:rsid w:val="003D69BD"/>
    <w:rsid w:val="003D7E0F"/>
    <w:rsid w:val="003D7F44"/>
    <w:rsid w:val="003E0000"/>
    <w:rsid w:val="003F7519"/>
    <w:rsid w:val="0040591A"/>
    <w:rsid w:val="00413901"/>
    <w:rsid w:val="00414E40"/>
    <w:rsid w:val="0041677E"/>
    <w:rsid w:val="00422FDA"/>
    <w:rsid w:val="00427BB1"/>
    <w:rsid w:val="0043193C"/>
    <w:rsid w:val="00433D5F"/>
    <w:rsid w:val="004372BF"/>
    <w:rsid w:val="00440FB1"/>
    <w:rsid w:val="00443E63"/>
    <w:rsid w:val="00454C24"/>
    <w:rsid w:val="004640CC"/>
    <w:rsid w:val="00464674"/>
    <w:rsid w:val="00464FF4"/>
    <w:rsid w:val="00487223"/>
    <w:rsid w:val="00487CE8"/>
    <w:rsid w:val="00490AE6"/>
    <w:rsid w:val="004A27E0"/>
    <w:rsid w:val="004A448D"/>
    <w:rsid w:val="004A46D9"/>
    <w:rsid w:val="004A5085"/>
    <w:rsid w:val="004B4183"/>
    <w:rsid w:val="004B6988"/>
    <w:rsid w:val="004C2632"/>
    <w:rsid w:val="004E64F5"/>
    <w:rsid w:val="0050004B"/>
    <w:rsid w:val="005027CC"/>
    <w:rsid w:val="00506459"/>
    <w:rsid w:val="00506537"/>
    <w:rsid w:val="00511CF9"/>
    <w:rsid w:val="00513631"/>
    <w:rsid w:val="00513FE3"/>
    <w:rsid w:val="00516310"/>
    <w:rsid w:val="00520B1E"/>
    <w:rsid w:val="00521310"/>
    <w:rsid w:val="0052300E"/>
    <w:rsid w:val="00555498"/>
    <w:rsid w:val="0055740A"/>
    <w:rsid w:val="00564E54"/>
    <w:rsid w:val="00564F4E"/>
    <w:rsid w:val="0057491B"/>
    <w:rsid w:val="00574DCB"/>
    <w:rsid w:val="00581A9A"/>
    <w:rsid w:val="00585C50"/>
    <w:rsid w:val="00592EC6"/>
    <w:rsid w:val="005934E6"/>
    <w:rsid w:val="00593964"/>
    <w:rsid w:val="00594195"/>
    <w:rsid w:val="005954CF"/>
    <w:rsid w:val="005A356B"/>
    <w:rsid w:val="005A746B"/>
    <w:rsid w:val="005C015A"/>
    <w:rsid w:val="005C2747"/>
    <w:rsid w:val="005C2D33"/>
    <w:rsid w:val="005C6D4C"/>
    <w:rsid w:val="005D12A4"/>
    <w:rsid w:val="005D1E6C"/>
    <w:rsid w:val="005D36B3"/>
    <w:rsid w:val="005D5EF8"/>
    <w:rsid w:val="005E3999"/>
    <w:rsid w:val="005E52DE"/>
    <w:rsid w:val="005E671A"/>
    <w:rsid w:val="005F3BC8"/>
    <w:rsid w:val="00606BED"/>
    <w:rsid w:val="0061627F"/>
    <w:rsid w:val="006226F0"/>
    <w:rsid w:val="00623E9C"/>
    <w:rsid w:val="006250B9"/>
    <w:rsid w:val="00634FF9"/>
    <w:rsid w:val="006355F2"/>
    <w:rsid w:val="00642A68"/>
    <w:rsid w:val="00643D81"/>
    <w:rsid w:val="00645B73"/>
    <w:rsid w:val="00645E58"/>
    <w:rsid w:val="006500C6"/>
    <w:rsid w:val="006539B8"/>
    <w:rsid w:val="00655EE0"/>
    <w:rsid w:val="0066614B"/>
    <w:rsid w:val="006722E4"/>
    <w:rsid w:val="006761D9"/>
    <w:rsid w:val="0069485C"/>
    <w:rsid w:val="006A1B08"/>
    <w:rsid w:val="006A6527"/>
    <w:rsid w:val="006B643E"/>
    <w:rsid w:val="006B7262"/>
    <w:rsid w:val="006B7E7C"/>
    <w:rsid w:val="006C5CFD"/>
    <w:rsid w:val="006C6F85"/>
    <w:rsid w:val="006D0668"/>
    <w:rsid w:val="006D6804"/>
    <w:rsid w:val="006E750F"/>
    <w:rsid w:val="006F41DB"/>
    <w:rsid w:val="006F790B"/>
    <w:rsid w:val="00702EFF"/>
    <w:rsid w:val="00713A21"/>
    <w:rsid w:val="007222DF"/>
    <w:rsid w:val="007439B6"/>
    <w:rsid w:val="00743D08"/>
    <w:rsid w:val="007449F0"/>
    <w:rsid w:val="00747751"/>
    <w:rsid w:val="00755F94"/>
    <w:rsid w:val="007574D0"/>
    <w:rsid w:val="00761A19"/>
    <w:rsid w:val="00762DAA"/>
    <w:rsid w:val="00763F96"/>
    <w:rsid w:val="007658E5"/>
    <w:rsid w:val="00784342"/>
    <w:rsid w:val="007855CC"/>
    <w:rsid w:val="00785E6F"/>
    <w:rsid w:val="00786E08"/>
    <w:rsid w:val="00792E2A"/>
    <w:rsid w:val="00793D88"/>
    <w:rsid w:val="0079511C"/>
    <w:rsid w:val="00797B13"/>
    <w:rsid w:val="007A6ABA"/>
    <w:rsid w:val="007A6B49"/>
    <w:rsid w:val="007A6E74"/>
    <w:rsid w:val="007B7026"/>
    <w:rsid w:val="007B722F"/>
    <w:rsid w:val="007C2A6B"/>
    <w:rsid w:val="007C304B"/>
    <w:rsid w:val="007D668F"/>
    <w:rsid w:val="007E3B5C"/>
    <w:rsid w:val="007E5D83"/>
    <w:rsid w:val="007F4353"/>
    <w:rsid w:val="00804441"/>
    <w:rsid w:val="008050C2"/>
    <w:rsid w:val="00810796"/>
    <w:rsid w:val="00815380"/>
    <w:rsid w:val="008174B9"/>
    <w:rsid w:val="008209BB"/>
    <w:rsid w:val="0082691E"/>
    <w:rsid w:val="00830121"/>
    <w:rsid w:val="0084342E"/>
    <w:rsid w:val="00845B29"/>
    <w:rsid w:val="00847154"/>
    <w:rsid w:val="00852AD2"/>
    <w:rsid w:val="008565EF"/>
    <w:rsid w:val="008608DF"/>
    <w:rsid w:val="0086207D"/>
    <w:rsid w:val="00863F60"/>
    <w:rsid w:val="00864C38"/>
    <w:rsid w:val="00872C88"/>
    <w:rsid w:val="00880982"/>
    <w:rsid w:val="00884626"/>
    <w:rsid w:val="00884B12"/>
    <w:rsid w:val="00885212"/>
    <w:rsid w:val="00895E85"/>
    <w:rsid w:val="008A0BF3"/>
    <w:rsid w:val="008A31E3"/>
    <w:rsid w:val="008A631A"/>
    <w:rsid w:val="008B0DAC"/>
    <w:rsid w:val="008B5A1A"/>
    <w:rsid w:val="008B616E"/>
    <w:rsid w:val="008C1FBC"/>
    <w:rsid w:val="008C22AC"/>
    <w:rsid w:val="008C5542"/>
    <w:rsid w:val="008C6502"/>
    <w:rsid w:val="008D1114"/>
    <w:rsid w:val="008D1A7B"/>
    <w:rsid w:val="008D2A2B"/>
    <w:rsid w:val="008D35B0"/>
    <w:rsid w:val="008D3EE7"/>
    <w:rsid w:val="008D5DC3"/>
    <w:rsid w:val="008D6A12"/>
    <w:rsid w:val="008E7393"/>
    <w:rsid w:val="008E7F67"/>
    <w:rsid w:val="008F0050"/>
    <w:rsid w:val="008F4682"/>
    <w:rsid w:val="00920FC7"/>
    <w:rsid w:val="00921416"/>
    <w:rsid w:val="00926EE2"/>
    <w:rsid w:val="00931B72"/>
    <w:rsid w:val="00932986"/>
    <w:rsid w:val="00934AB9"/>
    <w:rsid w:val="00935121"/>
    <w:rsid w:val="00936ED4"/>
    <w:rsid w:val="0094282B"/>
    <w:rsid w:val="009522D4"/>
    <w:rsid w:val="009540AD"/>
    <w:rsid w:val="00954401"/>
    <w:rsid w:val="00970200"/>
    <w:rsid w:val="009825DD"/>
    <w:rsid w:val="009872D6"/>
    <w:rsid w:val="00990F01"/>
    <w:rsid w:val="009A4C0E"/>
    <w:rsid w:val="009B471E"/>
    <w:rsid w:val="009B51EE"/>
    <w:rsid w:val="009B5778"/>
    <w:rsid w:val="009B6CAD"/>
    <w:rsid w:val="009C026D"/>
    <w:rsid w:val="009C1952"/>
    <w:rsid w:val="009C4020"/>
    <w:rsid w:val="009C7227"/>
    <w:rsid w:val="009E2E8B"/>
    <w:rsid w:val="009F2025"/>
    <w:rsid w:val="009F5B55"/>
    <w:rsid w:val="009F5B71"/>
    <w:rsid w:val="00A11717"/>
    <w:rsid w:val="00A11DCA"/>
    <w:rsid w:val="00A2056A"/>
    <w:rsid w:val="00A27C3A"/>
    <w:rsid w:val="00A30052"/>
    <w:rsid w:val="00A313FB"/>
    <w:rsid w:val="00A338AD"/>
    <w:rsid w:val="00A345AF"/>
    <w:rsid w:val="00A347BF"/>
    <w:rsid w:val="00A34BC1"/>
    <w:rsid w:val="00A375D2"/>
    <w:rsid w:val="00A41138"/>
    <w:rsid w:val="00A436A8"/>
    <w:rsid w:val="00A466D8"/>
    <w:rsid w:val="00A53F2F"/>
    <w:rsid w:val="00A54153"/>
    <w:rsid w:val="00A60474"/>
    <w:rsid w:val="00A67F0A"/>
    <w:rsid w:val="00A805E9"/>
    <w:rsid w:val="00A9073E"/>
    <w:rsid w:val="00A9638E"/>
    <w:rsid w:val="00AA5251"/>
    <w:rsid w:val="00AB03B9"/>
    <w:rsid w:val="00AC002B"/>
    <w:rsid w:val="00AC687A"/>
    <w:rsid w:val="00AC7280"/>
    <w:rsid w:val="00AD3F30"/>
    <w:rsid w:val="00AD4244"/>
    <w:rsid w:val="00AD6C0A"/>
    <w:rsid w:val="00AE085D"/>
    <w:rsid w:val="00AE50A8"/>
    <w:rsid w:val="00B01C0A"/>
    <w:rsid w:val="00B059AB"/>
    <w:rsid w:val="00B16156"/>
    <w:rsid w:val="00B3125B"/>
    <w:rsid w:val="00B327FE"/>
    <w:rsid w:val="00B32B8F"/>
    <w:rsid w:val="00B3379A"/>
    <w:rsid w:val="00B37A8C"/>
    <w:rsid w:val="00B419BA"/>
    <w:rsid w:val="00B5129A"/>
    <w:rsid w:val="00B513CB"/>
    <w:rsid w:val="00B55717"/>
    <w:rsid w:val="00B5652F"/>
    <w:rsid w:val="00B573CE"/>
    <w:rsid w:val="00B57EC6"/>
    <w:rsid w:val="00B77668"/>
    <w:rsid w:val="00B91022"/>
    <w:rsid w:val="00BA76F4"/>
    <w:rsid w:val="00BB3296"/>
    <w:rsid w:val="00BB43A7"/>
    <w:rsid w:val="00BB50C5"/>
    <w:rsid w:val="00BC53C2"/>
    <w:rsid w:val="00BE7706"/>
    <w:rsid w:val="00C041E3"/>
    <w:rsid w:val="00C06F7E"/>
    <w:rsid w:val="00C1310D"/>
    <w:rsid w:val="00C20BBC"/>
    <w:rsid w:val="00C20D42"/>
    <w:rsid w:val="00C22380"/>
    <w:rsid w:val="00C24350"/>
    <w:rsid w:val="00C2706E"/>
    <w:rsid w:val="00C37513"/>
    <w:rsid w:val="00C40506"/>
    <w:rsid w:val="00C40A3B"/>
    <w:rsid w:val="00C43798"/>
    <w:rsid w:val="00C46080"/>
    <w:rsid w:val="00C541C3"/>
    <w:rsid w:val="00C643E7"/>
    <w:rsid w:val="00C87045"/>
    <w:rsid w:val="00C95FDB"/>
    <w:rsid w:val="00C97478"/>
    <w:rsid w:val="00CB4E16"/>
    <w:rsid w:val="00CC0EE8"/>
    <w:rsid w:val="00CC3F8B"/>
    <w:rsid w:val="00CD4162"/>
    <w:rsid w:val="00CD7678"/>
    <w:rsid w:val="00CE00C2"/>
    <w:rsid w:val="00CE136D"/>
    <w:rsid w:val="00CE1E23"/>
    <w:rsid w:val="00CE3C16"/>
    <w:rsid w:val="00CF7A89"/>
    <w:rsid w:val="00D039D9"/>
    <w:rsid w:val="00D0490C"/>
    <w:rsid w:val="00D12C82"/>
    <w:rsid w:val="00D23545"/>
    <w:rsid w:val="00D235F7"/>
    <w:rsid w:val="00D2502B"/>
    <w:rsid w:val="00D31A04"/>
    <w:rsid w:val="00D320C8"/>
    <w:rsid w:val="00D333ED"/>
    <w:rsid w:val="00D34DA2"/>
    <w:rsid w:val="00D3543F"/>
    <w:rsid w:val="00D368FF"/>
    <w:rsid w:val="00D52998"/>
    <w:rsid w:val="00D537EC"/>
    <w:rsid w:val="00D56D9F"/>
    <w:rsid w:val="00D63FFC"/>
    <w:rsid w:val="00D661FE"/>
    <w:rsid w:val="00D6626D"/>
    <w:rsid w:val="00D673A0"/>
    <w:rsid w:val="00D723A1"/>
    <w:rsid w:val="00D76409"/>
    <w:rsid w:val="00D8482E"/>
    <w:rsid w:val="00D85902"/>
    <w:rsid w:val="00D8632E"/>
    <w:rsid w:val="00D93685"/>
    <w:rsid w:val="00DA108D"/>
    <w:rsid w:val="00DA2D9F"/>
    <w:rsid w:val="00DA36EE"/>
    <w:rsid w:val="00DA3F49"/>
    <w:rsid w:val="00DA599B"/>
    <w:rsid w:val="00DB0EBD"/>
    <w:rsid w:val="00DB108B"/>
    <w:rsid w:val="00DB1EF2"/>
    <w:rsid w:val="00DB5930"/>
    <w:rsid w:val="00DB5FBE"/>
    <w:rsid w:val="00DB62A1"/>
    <w:rsid w:val="00DC22EF"/>
    <w:rsid w:val="00DC288C"/>
    <w:rsid w:val="00DC3221"/>
    <w:rsid w:val="00DE0499"/>
    <w:rsid w:val="00DE1C6C"/>
    <w:rsid w:val="00DE2092"/>
    <w:rsid w:val="00DE2A37"/>
    <w:rsid w:val="00DE5CEC"/>
    <w:rsid w:val="00DE5F4E"/>
    <w:rsid w:val="00DF083B"/>
    <w:rsid w:val="00DF2391"/>
    <w:rsid w:val="00DF40B8"/>
    <w:rsid w:val="00DF6246"/>
    <w:rsid w:val="00DF6FB7"/>
    <w:rsid w:val="00E10432"/>
    <w:rsid w:val="00E14B43"/>
    <w:rsid w:val="00E21928"/>
    <w:rsid w:val="00E253DE"/>
    <w:rsid w:val="00E325F1"/>
    <w:rsid w:val="00E36691"/>
    <w:rsid w:val="00E42DE8"/>
    <w:rsid w:val="00E773C3"/>
    <w:rsid w:val="00E82F12"/>
    <w:rsid w:val="00E84BF5"/>
    <w:rsid w:val="00E8574B"/>
    <w:rsid w:val="00E86907"/>
    <w:rsid w:val="00E9052F"/>
    <w:rsid w:val="00E95C86"/>
    <w:rsid w:val="00EA0B2C"/>
    <w:rsid w:val="00EA71C6"/>
    <w:rsid w:val="00EB2000"/>
    <w:rsid w:val="00EC2546"/>
    <w:rsid w:val="00ED1461"/>
    <w:rsid w:val="00EE1903"/>
    <w:rsid w:val="00EF0F2D"/>
    <w:rsid w:val="00EF1905"/>
    <w:rsid w:val="00EF251C"/>
    <w:rsid w:val="00EF7571"/>
    <w:rsid w:val="00F01CBC"/>
    <w:rsid w:val="00F04AEC"/>
    <w:rsid w:val="00F05B90"/>
    <w:rsid w:val="00F14B3D"/>
    <w:rsid w:val="00F3485A"/>
    <w:rsid w:val="00F377DD"/>
    <w:rsid w:val="00F429E2"/>
    <w:rsid w:val="00F47389"/>
    <w:rsid w:val="00F473EE"/>
    <w:rsid w:val="00F47AF9"/>
    <w:rsid w:val="00F546D7"/>
    <w:rsid w:val="00F56352"/>
    <w:rsid w:val="00F56FA0"/>
    <w:rsid w:val="00F6456A"/>
    <w:rsid w:val="00F70F81"/>
    <w:rsid w:val="00F736F2"/>
    <w:rsid w:val="00F75C56"/>
    <w:rsid w:val="00F80F1B"/>
    <w:rsid w:val="00F830C9"/>
    <w:rsid w:val="00F8449E"/>
    <w:rsid w:val="00F926EA"/>
    <w:rsid w:val="00FA3172"/>
    <w:rsid w:val="00FB02F6"/>
    <w:rsid w:val="00FB365B"/>
    <w:rsid w:val="00FC41D9"/>
    <w:rsid w:val="00FD1D2B"/>
    <w:rsid w:val="00FD22A7"/>
    <w:rsid w:val="00FD255C"/>
    <w:rsid w:val="00FD37A8"/>
    <w:rsid w:val="00FD4CAB"/>
    <w:rsid w:val="00FD6983"/>
    <w:rsid w:val="00FD7971"/>
    <w:rsid w:val="00FD7BA4"/>
    <w:rsid w:val="00FE77C9"/>
    <w:rsid w:val="00FF36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0200"/>
    <w:pPr>
      <w:ind w:left="720"/>
      <w:contextualSpacing/>
    </w:pPr>
  </w:style>
  <w:style w:type="character" w:styleId="Hyperlink">
    <w:name w:val="Hyperlink"/>
    <w:basedOn w:val="Standaardalinea-lettertype"/>
    <w:uiPriority w:val="99"/>
    <w:unhideWhenUsed/>
    <w:rsid w:val="00A67F0A"/>
    <w:rPr>
      <w:color w:val="0000FF" w:themeColor="hyperlink"/>
      <w:u w:val="single"/>
    </w:rPr>
  </w:style>
  <w:style w:type="paragraph" w:styleId="Ballontekst">
    <w:name w:val="Balloon Text"/>
    <w:basedOn w:val="Standaard"/>
    <w:link w:val="BallontekstChar"/>
    <w:uiPriority w:val="99"/>
    <w:semiHidden/>
    <w:unhideWhenUsed/>
    <w:rsid w:val="004A44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448D"/>
    <w:rPr>
      <w:rFonts w:ascii="Tahoma" w:hAnsi="Tahoma" w:cs="Tahoma"/>
      <w:sz w:val="16"/>
      <w:szCs w:val="16"/>
    </w:rPr>
  </w:style>
  <w:style w:type="character" w:customStyle="1" w:styleId="apple-converted-space">
    <w:name w:val="apple-converted-space"/>
    <w:basedOn w:val="Standaardalinea-lettertype"/>
    <w:rsid w:val="00623E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70200"/>
    <w:pPr>
      <w:ind w:left="720"/>
      <w:contextualSpacing/>
    </w:pPr>
  </w:style>
  <w:style w:type="character" w:styleId="Hyperlink">
    <w:name w:val="Hyperlink"/>
    <w:basedOn w:val="Standaardalinea-lettertype"/>
    <w:uiPriority w:val="99"/>
    <w:unhideWhenUsed/>
    <w:rsid w:val="00A67F0A"/>
    <w:rPr>
      <w:color w:val="0000FF" w:themeColor="hyperlink"/>
      <w:u w:val="single"/>
    </w:rPr>
  </w:style>
  <w:style w:type="paragraph" w:styleId="Ballontekst">
    <w:name w:val="Balloon Text"/>
    <w:basedOn w:val="Standaard"/>
    <w:link w:val="BallontekstChar"/>
    <w:uiPriority w:val="99"/>
    <w:semiHidden/>
    <w:unhideWhenUsed/>
    <w:rsid w:val="004A44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A448D"/>
    <w:rPr>
      <w:rFonts w:ascii="Tahoma" w:hAnsi="Tahoma" w:cs="Tahoma"/>
      <w:sz w:val="16"/>
      <w:szCs w:val="16"/>
    </w:rPr>
  </w:style>
  <w:style w:type="character" w:customStyle="1" w:styleId="apple-converted-space">
    <w:name w:val="apple-converted-space"/>
    <w:basedOn w:val="Standaardalinea-lettertype"/>
    <w:rsid w:val="00623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17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ny581@ziggo.n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706</Words>
  <Characters>3889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JGTZ</cp:lastModifiedBy>
  <cp:revision>2</cp:revision>
  <cp:lastPrinted>2012-09-27T12:33:00Z</cp:lastPrinted>
  <dcterms:created xsi:type="dcterms:W3CDTF">2014-02-27T20:13:00Z</dcterms:created>
  <dcterms:modified xsi:type="dcterms:W3CDTF">2014-02-27T20:13:00Z</dcterms:modified>
</cp:coreProperties>
</file>